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05e0bcb0d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196f7cf5c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Wacha Mehla,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cc5fefde94334" /><Relationship Type="http://schemas.openxmlformats.org/officeDocument/2006/relationships/numbering" Target="/word/numbering.xml" Id="R6d2bcaf1f93144b9" /><Relationship Type="http://schemas.openxmlformats.org/officeDocument/2006/relationships/settings" Target="/word/settings.xml" Id="Rb4de0fe7c3cc485c" /><Relationship Type="http://schemas.openxmlformats.org/officeDocument/2006/relationships/image" Target="/word/media/6d92146d-96e2-41c1-b3ce-296943664858.png" Id="R068196f7cf5c4508" /></Relationships>
</file>