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e83d274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36892a3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Wachhoke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32d3f799c4f64" /><Relationship Type="http://schemas.openxmlformats.org/officeDocument/2006/relationships/numbering" Target="/word/numbering.xml" Id="R67cddcaa74234e60" /><Relationship Type="http://schemas.openxmlformats.org/officeDocument/2006/relationships/settings" Target="/word/settings.xml" Id="R2786b6d31c2847c5" /><Relationship Type="http://schemas.openxmlformats.org/officeDocument/2006/relationships/image" Target="/word/media/7f88e149-f2ad-4fb2-ad3e-e32290f790e1.png" Id="R098036892a3f4681" /></Relationships>
</file>