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bbb29a4cb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306f8427e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e0b020b5342e2" /><Relationship Type="http://schemas.openxmlformats.org/officeDocument/2006/relationships/numbering" Target="/word/numbering.xml" Id="R86b56631f2ff487f" /><Relationship Type="http://schemas.openxmlformats.org/officeDocument/2006/relationships/settings" Target="/word/settings.xml" Id="R1bc07435f98e4cc7" /><Relationship Type="http://schemas.openxmlformats.org/officeDocument/2006/relationships/image" Target="/word/media/25f74694-89b7-470d-b6a4-e849de6f562b.png" Id="Rc54306f8427e4688" /></Relationships>
</file>