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a4768fa0a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d40c64849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Wale 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54a6e7cb3464f" /><Relationship Type="http://schemas.openxmlformats.org/officeDocument/2006/relationships/numbering" Target="/word/numbering.xml" Id="R445da34d84f64e14" /><Relationship Type="http://schemas.openxmlformats.org/officeDocument/2006/relationships/settings" Target="/word/settings.xml" Id="Rc4bd51a1f44b41c8" /><Relationship Type="http://schemas.openxmlformats.org/officeDocument/2006/relationships/image" Target="/word/media/6ed775a3-351c-40d5-a237-70f5d97cb576.png" Id="Rb84d40c648494718" /></Relationships>
</file>