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31c99b7f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343eba79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2c5935db4808" /><Relationship Type="http://schemas.openxmlformats.org/officeDocument/2006/relationships/numbering" Target="/word/numbering.xml" Id="Rb374e7d6458a46bc" /><Relationship Type="http://schemas.openxmlformats.org/officeDocument/2006/relationships/settings" Target="/word/settings.xml" Id="Ra7068af15e7649ea" /><Relationship Type="http://schemas.openxmlformats.org/officeDocument/2006/relationships/image" Target="/word/media/a06d3c19-5325-4ae5-a195-93b5da4fbf47.png" Id="R21d343eba79d4d32" /></Relationships>
</file>