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da01c6d7b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4dcccf1e5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Wandranwala,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16357f1b84f84" /><Relationship Type="http://schemas.openxmlformats.org/officeDocument/2006/relationships/numbering" Target="/word/numbering.xml" Id="R25385f4c50d04a15" /><Relationship Type="http://schemas.openxmlformats.org/officeDocument/2006/relationships/settings" Target="/word/settings.xml" Id="R09c4bd287da7464a" /><Relationship Type="http://schemas.openxmlformats.org/officeDocument/2006/relationships/image" Target="/word/media/7129b3f1-ca02-4e6d-816c-21c5890e20de.png" Id="R1934dcccf1e54877" /></Relationships>
</file>