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4e9e9b23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c97d5401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c0347ad3464f" /><Relationship Type="http://schemas.openxmlformats.org/officeDocument/2006/relationships/numbering" Target="/word/numbering.xml" Id="R4e1286f575f14817" /><Relationship Type="http://schemas.openxmlformats.org/officeDocument/2006/relationships/settings" Target="/word/settings.xml" Id="R2e4bc6655e3d48b2" /><Relationship Type="http://schemas.openxmlformats.org/officeDocument/2006/relationships/image" Target="/word/media/be1a2ade-7f9f-4563-a805-38833cd0c6ea.png" Id="Rcb7c97d54011412f" /></Relationships>
</file>