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0b23be5c2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2ae594210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091335ac842f0" /><Relationship Type="http://schemas.openxmlformats.org/officeDocument/2006/relationships/numbering" Target="/word/numbering.xml" Id="Rbb564639736a4e74" /><Relationship Type="http://schemas.openxmlformats.org/officeDocument/2006/relationships/settings" Target="/word/settings.xml" Id="Rf00faf363a524c32" /><Relationship Type="http://schemas.openxmlformats.org/officeDocument/2006/relationships/image" Target="/word/media/b893e405-879f-4619-95ed-6dc2621a8fdf.png" Id="R8f82ae5942104ab8" /></Relationships>
</file>