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d1f82ebff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1d4ab517e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Warkup,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4b0f4c7ba4c98" /><Relationship Type="http://schemas.openxmlformats.org/officeDocument/2006/relationships/numbering" Target="/word/numbering.xml" Id="R27c5790141a84679" /><Relationship Type="http://schemas.openxmlformats.org/officeDocument/2006/relationships/settings" Target="/word/settings.xml" Id="R0c287851e6864c81" /><Relationship Type="http://schemas.openxmlformats.org/officeDocument/2006/relationships/image" Target="/word/media/5eb3d988-34fd-4115-94f1-9e9bc519b9a4.png" Id="R7151d4ab517e45ea" /></Relationships>
</file>