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a26658cd6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f222624bc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ecd9bd8b14d5d" /><Relationship Type="http://schemas.openxmlformats.org/officeDocument/2006/relationships/numbering" Target="/word/numbering.xml" Id="R962d4a34688b4f72" /><Relationship Type="http://schemas.openxmlformats.org/officeDocument/2006/relationships/settings" Target="/word/settings.xml" Id="R642a7175f56d4327" /><Relationship Type="http://schemas.openxmlformats.org/officeDocument/2006/relationships/image" Target="/word/media/baf72fac-a1ee-4ddf-85db-9754f2ec2af6.png" Id="R063f222624bc4e50" /></Relationships>
</file>