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279cc48a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94c4d239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Wassi Makhan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5077a3c134a2c" /><Relationship Type="http://schemas.openxmlformats.org/officeDocument/2006/relationships/numbering" Target="/word/numbering.xml" Id="Ra88bea65d280476e" /><Relationship Type="http://schemas.openxmlformats.org/officeDocument/2006/relationships/settings" Target="/word/settings.xml" Id="R0efd287968414d72" /><Relationship Type="http://schemas.openxmlformats.org/officeDocument/2006/relationships/image" Target="/word/media/f55c5249-b534-40ed-9dbb-6814f6db01dc.png" Id="R86f94c4d23934d01" /></Relationships>
</file>