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06180d28d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62f7f7d1f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421e6dc02449a" /><Relationship Type="http://schemas.openxmlformats.org/officeDocument/2006/relationships/numbering" Target="/word/numbering.xml" Id="Rc9aaefde7a8c4bba" /><Relationship Type="http://schemas.openxmlformats.org/officeDocument/2006/relationships/settings" Target="/word/settings.xml" Id="R4c58548ea1384dab" /><Relationship Type="http://schemas.openxmlformats.org/officeDocument/2006/relationships/image" Target="/word/media/359a241e-4ceb-434c-8b36-f63a8ab6e815.png" Id="Rfa762f7f7d1f447c" /></Relationships>
</file>