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266c04a22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8831744f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Wasu Guddar,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2b81023e404a" /><Relationship Type="http://schemas.openxmlformats.org/officeDocument/2006/relationships/numbering" Target="/word/numbering.xml" Id="Rb37f19d0181044ce" /><Relationship Type="http://schemas.openxmlformats.org/officeDocument/2006/relationships/settings" Target="/word/settings.xml" Id="Rc968aa30932d44df" /><Relationship Type="http://schemas.openxmlformats.org/officeDocument/2006/relationships/image" Target="/word/media/1965ea27-839f-4a1e-ac5a-cf1c033f6252.png" Id="Rc2f8831744fa4a33" /></Relationships>
</file>