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99a2736e9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366ad783e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6735f7b9e4cb0" /><Relationship Type="http://schemas.openxmlformats.org/officeDocument/2006/relationships/numbering" Target="/word/numbering.xml" Id="Rde5f507beea24a3e" /><Relationship Type="http://schemas.openxmlformats.org/officeDocument/2006/relationships/settings" Target="/word/settings.xml" Id="Rb80c23f8267b4b0d" /><Relationship Type="http://schemas.openxmlformats.org/officeDocument/2006/relationships/image" Target="/word/media/df5e80c6-ac63-4518-966e-d8566ff9877e.png" Id="Rbca366ad783e4db3" /></Relationships>
</file>