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f95d6f0bf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0d3cd811d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e9c24b94f4e8f" /><Relationship Type="http://schemas.openxmlformats.org/officeDocument/2006/relationships/numbering" Target="/word/numbering.xml" Id="R4cb57563eae0412a" /><Relationship Type="http://schemas.openxmlformats.org/officeDocument/2006/relationships/settings" Target="/word/settings.xml" Id="R996e102677644e94" /><Relationship Type="http://schemas.openxmlformats.org/officeDocument/2006/relationships/image" Target="/word/media/4e4fb8bc-cdf2-4699-812a-ff71f14fc53b.png" Id="Re510d3cd811d4e67" /></Relationships>
</file>