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bf7ba0d4e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6c3a92bec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Wrachhwala,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557fdb38c4b3a" /><Relationship Type="http://schemas.openxmlformats.org/officeDocument/2006/relationships/numbering" Target="/word/numbering.xml" Id="R6796a096437d4e67" /><Relationship Type="http://schemas.openxmlformats.org/officeDocument/2006/relationships/settings" Target="/word/settings.xml" Id="R33d1051010df4cf4" /><Relationship Type="http://schemas.openxmlformats.org/officeDocument/2006/relationships/image" Target="/word/media/c4ca7265-df5a-45a2-ac65-79e093a85a36.png" Id="R8986c3a92bec4bfb" /></Relationships>
</file>