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36c6d6a13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8fae80e59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ac86176af46f1" /><Relationship Type="http://schemas.openxmlformats.org/officeDocument/2006/relationships/numbering" Target="/word/numbering.xml" Id="Rff4f1fca937a4c0e" /><Relationship Type="http://schemas.openxmlformats.org/officeDocument/2006/relationships/settings" Target="/word/settings.xml" Id="R457b7cc857eb4aaa" /><Relationship Type="http://schemas.openxmlformats.org/officeDocument/2006/relationships/image" Target="/word/media/e9d9d9ab-1a08-47ef-9f21-610e6326d614.png" Id="R6e38fae80e594bd1" /></Relationships>
</file>