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18564828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cdb13dac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Yahya Nagar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ab7ecf1e7401e" /><Relationship Type="http://schemas.openxmlformats.org/officeDocument/2006/relationships/numbering" Target="/word/numbering.xml" Id="R124d9644a80d40ea" /><Relationship Type="http://schemas.openxmlformats.org/officeDocument/2006/relationships/settings" Target="/word/settings.xml" Id="Ra0e8d60ef0554603" /><Relationship Type="http://schemas.openxmlformats.org/officeDocument/2006/relationships/image" Target="/word/media/ab588f92-dcba-47d1-9d57-bd969aed0467.png" Id="R472cdb13dac84855" /></Relationships>
</file>