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734f690f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7c364cd9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Yao Lasma,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6e09fcfab4481" /><Relationship Type="http://schemas.openxmlformats.org/officeDocument/2006/relationships/numbering" Target="/word/numbering.xml" Id="R471db8df2c1f48f3" /><Relationship Type="http://schemas.openxmlformats.org/officeDocument/2006/relationships/settings" Target="/word/settings.xml" Id="Re2516d651f9c466e" /><Relationship Type="http://schemas.openxmlformats.org/officeDocument/2006/relationships/image" Target="/word/media/f9c6f1a7-6d68-4a29-b641-48d499901f5e.png" Id="Rc4d7c364cd9a44f0" /></Relationships>
</file>