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1ee3a6bd3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7387a124a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Yar Shahwala,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512e701e14f95" /><Relationship Type="http://schemas.openxmlformats.org/officeDocument/2006/relationships/numbering" Target="/word/numbering.xml" Id="R489693465dff4254" /><Relationship Type="http://schemas.openxmlformats.org/officeDocument/2006/relationships/settings" Target="/word/settings.xml" Id="R74a62dd3658d453e" /><Relationship Type="http://schemas.openxmlformats.org/officeDocument/2006/relationships/image" Target="/word/media/98de576a-8310-48e4-9767-8ef26d15bddc.png" Id="R5c67387a124a4351" /></Relationships>
</file>