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83527fee2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e2616ebdd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Yasin Kor,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3b78a45254532" /><Relationship Type="http://schemas.openxmlformats.org/officeDocument/2006/relationships/numbering" Target="/word/numbering.xml" Id="R47414fd4ce4946ec" /><Relationship Type="http://schemas.openxmlformats.org/officeDocument/2006/relationships/settings" Target="/word/settings.xml" Id="Rf7ae4f5bdb81488b" /><Relationship Type="http://schemas.openxmlformats.org/officeDocument/2006/relationships/image" Target="/word/media/982413af-7cd4-4632-94f6-899f79c9d3cd.png" Id="R09de2616ebdd43f0" /></Relationships>
</file>