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53a79c4c3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5314ebe0e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Yasta,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6007f415c4571" /><Relationship Type="http://schemas.openxmlformats.org/officeDocument/2006/relationships/numbering" Target="/word/numbering.xml" Id="Rc46060b6c6bc4ea6" /><Relationship Type="http://schemas.openxmlformats.org/officeDocument/2006/relationships/settings" Target="/word/settings.xml" Id="Rff171f1ab0f74d8e" /><Relationship Type="http://schemas.openxmlformats.org/officeDocument/2006/relationships/image" Target="/word/media/4b66dcd6-9c52-4f55-89b7-39991fc00172.png" Id="Rf3b5314ebe0e48bd" /></Relationships>
</file>