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a5f705132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1b5d153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Yigoban,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a76f71c1242d1" /><Relationship Type="http://schemas.openxmlformats.org/officeDocument/2006/relationships/numbering" Target="/word/numbering.xml" Id="R01f570d6e9b64fea" /><Relationship Type="http://schemas.openxmlformats.org/officeDocument/2006/relationships/settings" Target="/word/settings.xml" Id="R55d970c46abc4169" /><Relationship Type="http://schemas.openxmlformats.org/officeDocument/2006/relationships/image" Target="/word/media/32a6008b-b589-4bcf-83f3-17804da7a498.png" Id="R86f21b5d15394ea2" /></Relationships>
</file>