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6f4168b1d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d14409eec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Zaildaran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aeda77ba342f3" /><Relationship Type="http://schemas.openxmlformats.org/officeDocument/2006/relationships/numbering" Target="/word/numbering.xml" Id="R4c898031bf844bf5" /><Relationship Type="http://schemas.openxmlformats.org/officeDocument/2006/relationships/settings" Target="/word/settings.xml" Id="R104b36de26e340ae" /><Relationship Type="http://schemas.openxmlformats.org/officeDocument/2006/relationships/image" Target="/word/media/ac781a67-0b38-4015-8550-b7b3cf1b1187.png" Id="R87dd14409eec40f1" /></Relationships>
</file>