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cf4291825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d3e5cda2f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Zakhi Miana,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86ba7d3ce4788" /><Relationship Type="http://schemas.openxmlformats.org/officeDocument/2006/relationships/numbering" Target="/word/numbering.xml" Id="R348b4506c3724953" /><Relationship Type="http://schemas.openxmlformats.org/officeDocument/2006/relationships/settings" Target="/word/settings.xml" Id="Re923dabaf2c248e5" /><Relationship Type="http://schemas.openxmlformats.org/officeDocument/2006/relationships/image" Target="/word/media/080d5373-577d-4fa3-be5e-7d43f6163147.png" Id="Rce4d3e5cda2f4328" /></Relationships>
</file>