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b4e3ec07e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24e213c0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051f6d3c043a3" /><Relationship Type="http://schemas.openxmlformats.org/officeDocument/2006/relationships/numbering" Target="/word/numbering.xml" Id="R1e5bf1af0aad4632" /><Relationship Type="http://schemas.openxmlformats.org/officeDocument/2006/relationships/settings" Target="/word/settings.xml" Id="R4d95482fa9d54e58" /><Relationship Type="http://schemas.openxmlformats.org/officeDocument/2006/relationships/image" Target="/word/media/de616c6d-aa74-4501-8133-c8786174a560.png" Id="R501224e213c043fb" /></Relationships>
</file>