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43e4fae47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c1c0621ce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Zargarabad,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d066185b246d8" /><Relationship Type="http://schemas.openxmlformats.org/officeDocument/2006/relationships/numbering" Target="/word/numbering.xml" Id="R61cb162052e0491e" /><Relationship Type="http://schemas.openxmlformats.org/officeDocument/2006/relationships/settings" Target="/word/settings.xml" Id="R799b104272194979" /><Relationship Type="http://schemas.openxmlformats.org/officeDocument/2006/relationships/image" Target="/word/media/4d2d410f-73d2-4e63-9615-03be7f76b6b8.png" Id="R7d4c1c0621ce44ee" /></Relationships>
</file>