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d460ad5e9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7384cf3d2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26b2b775e4631" /><Relationship Type="http://schemas.openxmlformats.org/officeDocument/2006/relationships/numbering" Target="/word/numbering.xml" Id="Rf69f32169d8f48de" /><Relationship Type="http://schemas.openxmlformats.org/officeDocument/2006/relationships/settings" Target="/word/settings.xml" Id="R1a122616557344f8" /><Relationship Type="http://schemas.openxmlformats.org/officeDocument/2006/relationships/image" Target="/word/media/6df0081a-648d-42c9-b260-8bd416cd814f.png" Id="R5f17384cf3d24391" /></Relationships>
</file>