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ca800d92c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c3d137c23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9b3016a944158" /><Relationship Type="http://schemas.openxmlformats.org/officeDocument/2006/relationships/numbering" Target="/word/numbering.xml" Id="R52af24d2eb8548e7" /><Relationship Type="http://schemas.openxmlformats.org/officeDocument/2006/relationships/settings" Target="/word/settings.xml" Id="Rf2ddb88a6d714b90" /><Relationship Type="http://schemas.openxmlformats.org/officeDocument/2006/relationships/image" Target="/word/media/ea68ff48-a6f0-4601-9537-685adea13fbd.png" Id="R2d2c3d137c2345ea" /></Relationships>
</file>