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00e11e5d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e29b4e326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 Oz,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932a59d91433f" /><Relationship Type="http://schemas.openxmlformats.org/officeDocument/2006/relationships/numbering" Target="/word/numbering.xml" Id="Raa170c9444fc4bcf" /><Relationship Type="http://schemas.openxmlformats.org/officeDocument/2006/relationships/settings" Target="/word/settings.xml" Id="Ra80f46822a0c4d6d" /><Relationship Type="http://schemas.openxmlformats.org/officeDocument/2006/relationships/image" Target="/word/media/cc46136f-9ce2-4f6b-9afa-be6d0f7f2b3a.png" Id="Ree1e29b4e3264e4c" /></Relationships>
</file>