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3bc56568d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42b83103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Calobre,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fe3d5c3e484c" /><Relationship Type="http://schemas.openxmlformats.org/officeDocument/2006/relationships/numbering" Target="/word/numbering.xml" Id="R551bdb771e334edb" /><Relationship Type="http://schemas.openxmlformats.org/officeDocument/2006/relationships/settings" Target="/word/settings.xml" Id="R972633a627c34a28" /><Relationship Type="http://schemas.openxmlformats.org/officeDocument/2006/relationships/image" Target="/word/media/9b1dc133-0dbd-41da-b7fc-23d61cbef841.png" Id="Re1a842b831034dc2" /></Relationships>
</file>