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05d059491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0b23a0be3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Porvenir, Panama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d835f2900431a" /><Relationship Type="http://schemas.openxmlformats.org/officeDocument/2006/relationships/numbering" Target="/word/numbering.xml" Id="R124917a68117416e" /><Relationship Type="http://schemas.openxmlformats.org/officeDocument/2006/relationships/settings" Target="/word/settings.xml" Id="Rf58ebf9e3e10469f" /><Relationship Type="http://schemas.openxmlformats.org/officeDocument/2006/relationships/image" Target="/word/media/4c797387-603c-48ec-96a9-8ecaa13a3514.png" Id="Ra910b23a0be34871" /></Relationships>
</file>