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0360758ab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f62ef3e7b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Amanab,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cd2e63d7d462a" /><Relationship Type="http://schemas.openxmlformats.org/officeDocument/2006/relationships/numbering" Target="/word/numbering.xml" Id="R937f72a52936402b" /><Relationship Type="http://schemas.openxmlformats.org/officeDocument/2006/relationships/settings" Target="/word/settings.xml" Id="R833b8bc48baf4038" /><Relationship Type="http://schemas.openxmlformats.org/officeDocument/2006/relationships/image" Target="/word/media/8cb9687f-e477-4b4f-861b-89c46eeba782.png" Id="Rabdf62ef3e7b4d81" /></Relationships>
</file>