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455b3ef7b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2e77ef034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Anewa Bay,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3ea3ec9a34925" /><Relationship Type="http://schemas.openxmlformats.org/officeDocument/2006/relationships/numbering" Target="/word/numbering.xml" Id="Re09510ae22c0404d" /><Relationship Type="http://schemas.openxmlformats.org/officeDocument/2006/relationships/settings" Target="/word/settings.xml" Id="R99768286115d497d" /><Relationship Type="http://schemas.openxmlformats.org/officeDocument/2006/relationships/image" Target="/word/media/8a9a8f5d-c6f5-4d48-8bdc-d8b6817040dc.png" Id="R4802e77ef03447f4" /></Relationships>
</file>