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18eadbe25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55b8b5e96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Awaba,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3608c536c459f" /><Relationship Type="http://schemas.openxmlformats.org/officeDocument/2006/relationships/numbering" Target="/word/numbering.xml" Id="R89d9be39e004437d" /><Relationship Type="http://schemas.openxmlformats.org/officeDocument/2006/relationships/settings" Target="/word/settings.xml" Id="Rf7ec6f38611048ec" /><Relationship Type="http://schemas.openxmlformats.org/officeDocument/2006/relationships/image" Target="/word/media/3717eee4-faad-4efa-8b20-5c970e802bba.png" Id="R4d255b8b5e9643cd" /></Relationships>
</file>