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e4611c004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7e3c2152f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Boroko,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df20ccc5e45b7" /><Relationship Type="http://schemas.openxmlformats.org/officeDocument/2006/relationships/numbering" Target="/word/numbering.xml" Id="Rb6d9cb3909d14ac7" /><Relationship Type="http://schemas.openxmlformats.org/officeDocument/2006/relationships/settings" Target="/word/settings.xml" Id="Rec73956aa44c4491" /><Relationship Type="http://schemas.openxmlformats.org/officeDocument/2006/relationships/image" Target="/word/media/9cbca1d9-797a-4336-867a-b95a315b05c4.png" Id="R4087e3c2152f4fc8" /></Relationships>
</file>