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cf1cb30e4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96220853a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Rabaul,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6d85073104ffa" /><Relationship Type="http://schemas.openxmlformats.org/officeDocument/2006/relationships/numbering" Target="/word/numbering.xml" Id="R477c549eb7454aed" /><Relationship Type="http://schemas.openxmlformats.org/officeDocument/2006/relationships/settings" Target="/word/settings.xml" Id="R609b00f7a545402a" /><Relationship Type="http://schemas.openxmlformats.org/officeDocument/2006/relationships/image" Target="/word/media/7f5ac63b-c572-42f9-87c4-776f7f1718fa.png" Id="R75496220853a4722" /></Relationships>
</file>