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aea36bcb6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e8ab8b70d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Saidor,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779c6f3d3499f" /><Relationship Type="http://schemas.openxmlformats.org/officeDocument/2006/relationships/numbering" Target="/word/numbering.xml" Id="R9f98d69850224af1" /><Relationship Type="http://schemas.openxmlformats.org/officeDocument/2006/relationships/settings" Target="/word/settings.xml" Id="R7e26ff3e7f744b5b" /><Relationship Type="http://schemas.openxmlformats.org/officeDocument/2006/relationships/image" Target="/word/media/42a4f3ad-a23a-4370-8929-c4579204cf57.png" Id="Ree8e8ab8b70d47fb" /></Relationships>
</file>