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9313bc00d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8eae3813e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Coronel Oviedo,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8cacc23804353" /><Relationship Type="http://schemas.openxmlformats.org/officeDocument/2006/relationships/numbering" Target="/word/numbering.xml" Id="R9b3d2b6b50d24353" /><Relationship Type="http://schemas.openxmlformats.org/officeDocument/2006/relationships/settings" Target="/word/settings.xml" Id="Rd200b656afd2423f" /><Relationship Type="http://schemas.openxmlformats.org/officeDocument/2006/relationships/image" Target="/word/media/5dc5f1cf-0d7d-4429-8602-258d7a15b2ab.png" Id="Rab98eae3813e492e" /></Relationships>
</file>