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e737ce310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fd29ee895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Baler,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795d623a410c" /><Relationship Type="http://schemas.openxmlformats.org/officeDocument/2006/relationships/numbering" Target="/word/numbering.xml" Id="R9119b930f8854671" /><Relationship Type="http://schemas.openxmlformats.org/officeDocument/2006/relationships/settings" Target="/word/settings.xml" Id="R3ebb2052a76d4ecd" /><Relationship Type="http://schemas.openxmlformats.org/officeDocument/2006/relationships/image" Target="/word/media/ee9eb2bb-6cb4-45ba-9442-96d283480728.png" Id="Rb0afd29ee8954a35" /></Relationships>
</file>