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27a393ed1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5372ae0e9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Bantayan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a7c645e5648fd" /><Relationship Type="http://schemas.openxmlformats.org/officeDocument/2006/relationships/numbering" Target="/word/numbering.xml" Id="Rab60caa2fd184279" /><Relationship Type="http://schemas.openxmlformats.org/officeDocument/2006/relationships/settings" Target="/word/settings.xml" Id="R49a8951703ff4ec3" /><Relationship Type="http://schemas.openxmlformats.org/officeDocument/2006/relationships/image" Target="/word/media/7aada0be-a1de-4504-af3a-218ececcf89e.png" Id="Rc8e5372ae0e94a91" /></Relationships>
</file>