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d92a68131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86853dd10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Bayawan,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2379eaf154e3b" /><Relationship Type="http://schemas.openxmlformats.org/officeDocument/2006/relationships/numbering" Target="/word/numbering.xml" Id="R4f6c7452aac243d9" /><Relationship Type="http://schemas.openxmlformats.org/officeDocument/2006/relationships/settings" Target="/word/settings.xml" Id="Rb37ad5032c554ffe" /><Relationship Type="http://schemas.openxmlformats.org/officeDocument/2006/relationships/image" Target="/word/media/bae581dc-66f1-41ed-aee9-dbabf6435656.png" Id="R3bf86853dd104376" /></Relationships>
</file>