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dd8d4890d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15ef85b50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Baybay,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6742fd21a4393" /><Relationship Type="http://schemas.openxmlformats.org/officeDocument/2006/relationships/numbering" Target="/word/numbering.xml" Id="R388f7983b9884847" /><Relationship Type="http://schemas.openxmlformats.org/officeDocument/2006/relationships/settings" Target="/word/settings.xml" Id="R2c8453d260f94dec" /><Relationship Type="http://schemas.openxmlformats.org/officeDocument/2006/relationships/image" Target="/word/media/abd25976-a333-4f87-9ab3-e309ee13036f.png" Id="R19415ef85b50437f" /></Relationships>
</file>