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5ccdc8374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8485233d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Calapan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dcea9e5ea4d6b" /><Relationship Type="http://schemas.openxmlformats.org/officeDocument/2006/relationships/numbering" Target="/word/numbering.xml" Id="R05f96115a90b4c21" /><Relationship Type="http://schemas.openxmlformats.org/officeDocument/2006/relationships/settings" Target="/word/settings.xml" Id="Rf8cefda603fb4863" /><Relationship Type="http://schemas.openxmlformats.org/officeDocument/2006/relationships/image" Target="/word/media/7de3013b-be29-4806-abbb-3f2b0b54e537.png" Id="R23e98485233d47de" /></Relationships>
</file>