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4c9e9eea3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61d6dc6d6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Muntinlupa,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ecc5b5a644da2" /><Relationship Type="http://schemas.openxmlformats.org/officeDocument/2006/relationships/numbering" Target="/word/numbering.xml" Id="R03524b611b6f4e92" /><Relationship Type="http://schemas.openxmlformats.org/officeDocument/2006/relationships/settings" Target="/word/settings.xml" Id="R03ea7166c10d4652" /><Relationship Type="http://schemas.openxmlformats.org/officeDocument/2006/relationships/image" Target="/word/media/ffa5a0c4-5fe1-4056-ad8a-2324c0ef808a.png" Id="R56161d6dc6d64602" /></Relationships>
</file>