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eb4d3fc9ce4a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9ab37b48644a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Siasi, Philippines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928fc5ce0947c1" /><Relationship Type="http://schemas.openxmlformats.org/officeDocument/2006/relationships/numbering" Target="/word/numbering.xml" Id="Rf2c86faab26a4512" /><Relationship Type="http://schemas.openxmlformats.org/officeDocument/2006/relationships/settings" Target="/word/settings.xml" Id="Rd5f2a33dffd04cbd" /><Relationship Type="http://schemas.openxmlformats.org/officeDocument/2006/relationships/image" Target="/word/media/5a1b25b8-9cea-4936-be33-31dabfd3ee42.png" Id="R369ab37b48644ac5" /></Relationships>
</file>