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97f51ff1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5b96f6f5b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0af7716be4e3f" /><Relationship Type="http://schemas.openxmlformats.org/officeDocument/2006/relationships/numbering" Target="/word/numbering.xml" Id="R3d4adc6b80b34028" /><Relationship Type="http://schemas.openxmlformats.org/officeDocument/2006/relationships/settings" Target="/word/settings.xml" Id="R8243c873cccc4d32" /><Relationship Type="http://schemas.openxmlformats.org/officeDocument/2006/relationships/image" Target="/word/media/3973bb26-5af9-4def-b412-ea3453433d09.png" Id="R0865b96f6f5b42f5" /></Relationships>
</file>