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8625eb0a1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a640d3a6f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Antonielow,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25ff359d54fe1" /><Relationship Type="http://schemas.openxmlformats.org/officeDocument/2006/relationships/numbering" Target="/word/numbering.xml" Id="R58c22bbf5c0d43dc" /><Relationship Type="http://schemas.openxmlformats.org/officeDocument/2006/relationships/settings" Target="/word/settings.xml" Id="R3130b9d46d734fcb" /><Relationship Type="http://schemas.openxmlformats.org/officeDocument/2006/relationships/image" Target="/word/media/95ea34e9-02c9-48aa-a6d3-d77798b31af5.png" Id="R86ea640d3a6f42ba" /></Relationships>
</file>