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c357aeae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0ed7033f5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Bacieczki,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8b68e8fc84efc" /><Relationship Type="http://schemas.openxmlformats.org/officeDocument/2006/relationships/numbering" Target="/word/numbering.xml" Id="Rbbe610a904804119" /><Relationship Type="http://schemas.openxmlformats.org/officeDocument/2006/relationships/settings" Target="/word/settings.xml" Id="R8a7cee4bc18e4524" /><Relationship Type="http://schemas.openxmlformats.org/officeDocument/2006/relationships/image" Target="/word/media/73e44fcb-337a-46de-b6b8-55ec28cfd066.png" Id="R2140ed7033f549d2" /></Relationships>
</file>