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c508ca11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e6f6f3615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9686c576f423e" /><Relationship Type="http://schemas.openxmlformats.org/officeDocument/2006/relationships/numbering" Target="/word/numbering.xml" Id="Rca11153e23bc4dbd" /><Relationship Type="http://schemas.openxmlformats.org/officeDocument/2006/relationships/settings" Target="/word/settings.xml" Id="R92c34d6537d34124" /><Relationship Type="http://schemas.openxmlformats.org/officeDocument/2006/relationships/image" Target="/word/media/87322efe-cb24-4627-a1e4-7b7227b388c3.png" Id="Rcb3e6f6f36154e0b" /></Relationships>
</file>